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E48" w:rsidRDefault="001E6E48">
      <w:pPr>
        <w:rPr>
          <w:rFonts w:ascii="宋体" w:eastAsia="宋体" w:hAnsi="宋体"/>
          <w:color w:val="4C5157"/>
          <w:sz w:val="28"/>
          <w:szCs w:val="28"/>
          <w:shd w:val="clear" w:color="auto" w:fill="FFFFFF"/>
        </w:rPr>
      </w:pPr>
      <w:r w:rsidRPr="004311B7">
        <w:rPr>
          <w:rFonts w:ascii="宋体" w:eastAsia="宋体" w:hAnsi="宋体" w:hint="eastAsia"/>
          <w:color w:val="4C5157"/>
          <w:sz w:val="32"/>
          <w:szCs w:val="32"/>
          <w:shd w:val="clear" w:color="auto" w:fill="FFFFFF"/>
        </w:rPr>
        <w:t>海南陆生脊椎动物资源</w:t>
      </w:r>
    </w:p>
    <w:p w:rsidR="00591412" w:rsidRDefault="001A38A2">
      <w:pPr>
        <w:rPr>
          <w:rFonts w:ascii="宋体" w:eastAsia="宋体" w:hAnsi="宋体"/>
          <w:color w:val="4C5157"/>
          <w:sz w:val="28"/>
          <w:szCs w:val="28"/>
          <w:shd w:val="clear" w:color="auto" w:fill="FFFFFF"/>
        </w:rPr>
      </w:pPr>
      <w:r w:rsidRPr="001A38A2">
        <w:rPr>
          <w:rFonts w:ascii="宋体" w:eastAsia="宋体" w:hAnsi="宋体" w:hint="eastAsia"/>
          <w:color w:val="4C5157"/>
          <w:sz w:val="28"/>
          <w:szCs w:val="28"/>
          <w:shd w:val="clear" w:color="auto" w:fill="FFFFFF"/>
        </w:rPr>
        <w:t>海南陆生脊椎动物种两栖类43种爬行类113种鸟类426种哺乳类78种</w:t>
      </w:r>
    </w:p>
    <w:p w:rsidR="001A38A2" w:rsidRDefault="001A38A2">
      <w:pPr>
        <w:rPr>
          <w:rFonts w:ascii="宋体" w:eastAsia="宋体" w:hAnsi="宋体"/>
          <w:color w:val="4C5157"/>
          <w:sz w:val="28"/>
          <w:szCs w:val="28"/>
          <w:shd w:val="clear" w:color="auto" w:fill="FFFFFF"/>
        </w:rPr>
      </w:pPr>
    </w:p>
    <w:p w:rsidR="001A38A2" w:rsidRPr="00193D90" w:rsidRDefault="001A38A2" w:rsidP="001A38A2">
      <w:pPr>
        <w:rPr>
          <w:rFonts w:ascii="宋体" w:eastAsia="宋体" w:hAnsi="宋体"/>
          <w:sz w:val="28"/>
          <w:szCs w:val="28"/>
        </w:rPr>
      </w:pPr>
      <w:bookmarkStart w:id="0" w:name="_GoBack"/>
      <w:bookmarkEnd w:id="0"/>
    </w:p>
    <w:sectPr w:rsidR="001A38A2" w:rsidRPr="00193D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D90" w:rsidRDefault="00193D90" w:rsidP="00193D90">
      <w:r>
        <w:separator/>
      </w:r>
    </w:p>
  </w:endnote>
  <w:endnote w:type="continuationSeparator" w:id="0">
    <w:p w:rsidR="00193D90" w:rsidRDefault="00193D90" w:rsidP="00193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D90" w:rsidRDefault="00193D90" w:rsidP="00193D90">
      <w:r>
        <w:separator/>
      </w:r>
    </w:p>
  </w:footnote>
  <w:footnote w:type="continuationSeparator" w:id="0">
    <w:p w:rsidR="00193D90" w:rsidRDefault="00193D90" w:rsidP="00193D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8A2"/>
    <w:rsid w:val="000062A0"/>
    <w:rsid w:val="00067CEC"/>
    <w:rsid w:val="00193D90"/>
    <w:rsid w:val="001A38A2"/>
    <w:rsid w:val="001E6E48"/>
    <w:rsid w:val="003A1D8C"/>
    <w:rsid w:val="00566123"/>
    <w:rsid w:val="005C5DA1"/>
    <w:rsid w:val="00633E78"/>
    <w:rsid w:val="0094770F"/>
    <w:rsid w:val="00A40073"/>
    <w:rsid w:val="00B50498"/>
    <w:rsid w:val="00B7783D"/>
    <w:rsid w:val="00FD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0081274"/>
  <w15:chartTrackingRefBased/>
  <w15:docId w15:val="{B15F8BF6-C330-4160-B808-9074291F4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38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3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93D9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93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93D9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xyw</dc:creator>
  <cp:keywords/>
  <dc:description/>
  <cp:lastModifiedBy>xyw</cp:lastModifiedBy>
  <cp:revision>12</cp:revision>
  <dcterms:created xsi:type="dcterms:W3CDTF">2023-01-13T04:32:00Z</dcterms:created>
  <dcterms:modified xsi:type="dcterms:W3CDTF">2023-01-13T04:49:00Z</dcterms:modified>
</cp:coreProperties>
</file>